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C2F1" w14:textId="77777777" w:rsidR="003168B2" w:rsidRDefault="003168B2" w:rsidP="0031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3"/>
          <w:szCs w:val="43"/>
        </w:rPr>
      </w:pPr>
      <w:r>
        <w:rPr>
          <w:rFonts w:ascii="Times New Roman" w:eastAsia="Times New Roman" w:hAnsi="Times New Roman" w:cs="Times New Roman"/>
          <w:b/>
          <w:color w:val="000000"/>
          <w:sz w:val="43"/>
          <w:szCs w:val="43"/>
        </w:rPr>
        <w:t>202</w:t>
      </w:r>
      <w:r>
        <w:rPr>
          <w:rFonts w:ascii="Times New Roman" w:eastAsia="Times New Roman" w:hAnsi="Times New Roman" w:cs="Times New Roman"/>
          <w:b/>
          <w:sz w:val="43"/>
          <w:szCs w:val="43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43"/>
          <w:szCs w:val="43"/>
        </w:rPr>
        <w:t xml:space="preserve"> Equine Dinner Specials - Order Form </w:t>
      </w:r>
    </w:p>
    <w:p w14:paraId="589B9B33" w14:textId="77777777" w:rsidR="003168B2" w:rsidRDefault="003168B2" w:rsidP="0031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4" w:right="37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4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Owners </w:t>
      </w:r>
      <w:proofErr w:type="gramStart"/>
      <w:r w:rsidRPr="00274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Name:_</w:t>
      </w:r>
      <w:proofErr w:type="gramEnd"/>
      <w:r w:rsidRPr="00274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 Phone:_______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</w:t>
      </w:r>
      <w:r w:rsidRPr="00274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 </w:t>
      </w:r>
    </w:p>
    <w:p w14:paraId="649DD2E9" w14:textId="77777777" w:rsidR="003168B2" w:rsidRDefault="003168B2" w:rsidP="0031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4" w:right="37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B11741" w14:textId="77777777" w:rsidR="003168B2" w:rsidRDefault="003168B2" w:rsidP="0031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4" w:right="37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74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Address:_</w:t>
      </w:r>
      <w:proofErr w:type="gramEnd"/>
      <w:r w:rsidRPr="00274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___________________________________________State:___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  <w:r w:rsidRPr="00274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___Zip:______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</w:t>
      </w:r>
      <w:r w:rsidRPr="00274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 </w:t>
      </w:r>
    </w:p>
    <w:p w14:paraId="45D5CD96" w14:textId="77777777" w:rsidR="003168B2" w:rsidRDefault="003168B2" w:rsidP="0031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4" w:right="37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3CDD71" w14:textId="77777777" w:rsidR="003168B2" w:rsidRPr="00274D83" w:rsidRDefault="003168B2" w:rsidP="0031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4" w:right="37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4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 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</w:t>
      </w:r>
      <w:r w:rsidRPr="00274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_______________________ </w:t>
      </w:r>
    </w:p>
    <w:p w14:paraId="58080BBF" w14:textId="77777777" w:rsidR="003168B2" w:rsidRDefault="003168B2" w:rsidP="003168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28" w:lineRule="auto"/>
        <w:ind w:left="570" w:right="5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Attendance is not required; all orders must be received and paid for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Friday, </w:t>
      </w:r>
      <w:r w:rsidRPr="00274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74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74D83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noon.</w:t>
      </w:r>
      <w:r w:rsidRPr="00274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B7741B" w14:textId="77777777" w:rsidR="003168B2" w:rsidRPr="001B5465" w:rsidRDefault="003168B2" w:rsidP="0031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0"/>
          <w:szCs w:val="20"/>
        </w:rPr>
      </w:pPr>
      <w:r w:rsidRPr="001B5465">
        <w:rPr>
          <w:b/>
          <w:bCs/>
          <w:color w:val="000000"/>
          <w:sz w:val="20"/>
          <w:szCs w:val="20"/>
        </w:rPr>
        <w:t>** ALL PRICES INCLUDE SALES TAX**</w:t>
      </w:r>
    </w:p>
    <w:p w14:paraId="63EE01DA" w14:textId="77777777" w:rsidR="003168B2" w:rsidRPr="001B5465" w:rsidRDefault="003168B2" w:rsidP="0031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0"/>
          <w:szCs w:val="20"/>
        </w:rPr>
      </w:pPr>
      <w:r w:rsidRPr="001B5465">
        <w:rPr>
          <w:b/>
          <w:bCs/>
          <w:color w:val="000000"/>
          <w:sz w:val="20"/>
          <w:szCs w:val="20"/>
        </w:rPr>
        <w:t>**4% credit card fee will be applied on all credit card purchases**</w:t>
      </w:r>
    </w:p>
    <w:tbl>
      <w:tblPr>
        <w:tblW w:w="11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3"/>
        <w:gridCol w:w="2419"/>
        <w:gridCol w:w="2753"/>
        <w:gridCol w:w="1135"/>
        <w:gridCol w:w="1344"/>
      </w:tblGrid>
      <w:tr w:rsidR="003168B2" w14:paraId="20B8C965" w14:textId="77777777" w:rsidTr="003C65FE">
        <w:trPr>
          <w:trHeight w:val="316"/>
        </w:trPr>
        <w:tc>
          <w:tcPr>
            <w:tcW w:w="3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A046D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Product </w:t>
            </w:r>
          </w:p>
        </w:tc>
        <w:tc>
          <w:tcPr>
            <w:tcW w:w="2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A995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Special Sale Price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86C2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Name of Horse(s) 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47AD8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Quantity 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99D69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168B2" w14:paraId="4BE20EB5" w14:textId="77777777" w:rsidTr="00BC4C3C">
        <w:trPr>
          <w:trHeight w:val="962"/>
        </w:trPr>
        <w:tc>
          <w:tcPr>
            <w:tcW w:w="3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F218" w14:textId="77777777" w:rsidR="003168B2" w:rsidRPr="005C2093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423"/>
              <w:rPr>
                <w:rFonts w:ascii="Times New Roman" w:eastAsia="Times New Roman" w:hAnsi="Times New Roman" w:cs="Times New Roman"/>
                <w:color w:val="000000"/>
              </w:rPr>
            </w:pPr>
            <w:r w:rsidRPr="005C2093">
              <w:rPr>
                <w:rFonts w:ascii="Times New Roman" w:eastAsia="Times New Roman" w:hAnsi="Times New Roman" w:cs="Times New Roman"/>
                <w:color w:val="000000"/>
              </w:rPr>
              <w:t xml:space="preserve">Low level: </w:t>
            </w:r>
            <w:proofErr w:type="spellStart"/>
            <w:r w:rsidRPr="005C2093">
              <w:rPr>
                <w:rFonts w:ascii="Times New Roman" w:eastAsia="Times New Roman" w:hAnsi="Times New Roman" w:cs="Times New Roman"/>
                <w:b/>
                <w:color w:val="000000"/>
              </w:rPr>
              <w:t>Vetera</w:t>
            </w:r>
            <w:proofErr w:type="spellEnd"/>
            <w:r w:rsidRPr="005C20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E, W, T </w:t>
            </w:r>
            <w:proofErr w:type="gramStart"/>
            <w:r w:rsidRPr="005C2093">
              <w:rPr>
                <w:rFonts w:ascii="Times New Roman" w:eastAsia="Times New Roman" w:hAnsi="Times New Roman" w:cs="Times New Roman"/>
                <w:b/>
                <w:color w:val="000000"/>
              </w:rPr>
              <w:t>&amp;  West</w:t>
            </w:r>
            <w:proofErr w:type="gramEnd"/>
            <w:r w:rsidRPr="005C20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Nile. </w:t>
            </w:r>
            <w:r w:rsidRPr="005C2093">
              <w:rPr>
                <w:rFonts w:ascii="Times New Roman" w:eastAsia="Times New Roman" w:hAnsi="Times New Roman" w:cs="Times New Roman"/>
                <w:color w:val="000000"/>
              </w:rPr>
              <w:t xml:space="preserve">Eastern and </w:t>
            </w:r>
            <w:proofErr w:type="gramStart"/>
            <w:r w:rsidRPr="005C2093">
              <w:rPr>
                <w:rFonts w:ascii="Times New Roman" w:eastAsia="Times New Roman" w:hAnsi="Times New Roman" w:cs="Times New Roman"/>
                <w:color w:val="000000"/>
              </w:rPr>
              <w:t>Western  Encephalitis</w:t>
            </w:r>
            <w:proofErr w:type="gramEnd"/>
            <w:r w:rsidRPr="005C2093">
              <w:rPr>
                <w:rFonts w:ascii="Times New Roman" w:eastAsia="Times New Roman" w:hAnsi="Times New Roman" w:cs="Times New Roman"/>
                <w:color w:val="000000"/>
              </w:rPr>
              <w:t xml:space="preserve">, Tetanus and West  Nile. </w:t>
            </w:r>
            <w:r w:rsidRPr="00DF528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Regular Price: $4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2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6AB8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$39.00 </w:t>
            </w:r>
          </w:p>
          <w:p w14:paraId="48B0F32E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 or more) $37.00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DF97D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F8B7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692F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68B2" w14:paraId="5EE13A5C" w14:textId="77777777" w:rsidTr="00BC4C3C">
        <w:trPr>
          <w:trHeight w:val="1403"/>
        </w:trPr>
        <w:tc>
          <w:tcPr>
            <w:tcW w:w="3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B1F67" w14:textId="77777777" w:rsidR="003168B2" w:rsidRPr="005C2093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8" w:firstLine="1"/>
              <w:rPr>
                <w:rFonts w:ascii="Times New Roman" w:eastAsia="Times New Roman" w:hAnsi="Times New Roman" w:cs="Times New Roman"/>
                <w:color w:val="000000"/>
              </w:rPr>
            </w:pPr>
            <w:r w:rsidRPr="005C2093">
              <w:rPr>
                <w:rFonts w:ascii="Times New Roman" w:eastAsia="Times New Roman" w:hAnsi="Times New Roman" w:cs="Times New Roman"/>
                <w:color w:val="000000"/>
              </w:rPr>
              <w:t xml:space="preserve">High level: </w:t>
            </w:r>
            <w:proofErr w:type="spellStart"/>
            <w:r w:rsidRPr="005C2093">
              <w:rPr>
                <w:rFonts w:ascii="Times New Roman" w:eastAsia="Times New Roman" w:hAnsi="Times New Roman" w:cs="Times New Roman"/>
                <w:b/>
                <w:color w:val="000000"/>
              </w:rPr>
              <w:t>Vetera</w:t>
            </w:r>
            <w:proofErr w:type="spellEnd"/>
            <w:r w:rsidRPr="005C20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Gold: </w:t>
            </w:r>
            <w:r w:rsidRPr="005C2093">
              <w:rPr>
                <w:rFonts w:ascii="Times New Roman" w:eastAsia="Times New Roman" w:hAnsi="Times New Roman" w:cs="Times New Roman"/>
                <w:color w:val="000000"/>
              </w:rPr>
              <w:t xml:space="preserve">E, W, </w:t>
            </w:r>
            <w:proofErr w:type="gramStart"/>
            <w:r w:rsidRPr="005C2093">
              <w:rPr>
                <w:rFonts w:ascii="Times New Roman" w:eastAsia="Times New Roman" w:hAnsi="Times New Roman" w:cs="Times New Roman"/>
                <w:color w:val="000000"/>
              </w:rPr>
              <w:t>T  &amp;</w:t>
            </w:r>
            <w:proofErr w:type="gramEnd"/>
            <w:r w:rsidRPr="005C2093">
              <w:rPr>
                <w:rFonts w:ascii="Times New Roman" w:eastAsia="Times New Roman" w:hAnsi="Times New Roman" w:cs="Times New Roman"/>
                <w:color w:val="000000"/>
              </w:rPr>
              <w:t xml:space="preserve"> West Nile and </w:t>
            </w:r>
            <w:r w:rsidRPr="005C20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Flu/Rhino.  </w:t>
            </w:r>
            <w:r w:rsidRPr="005C2093">
              <w:rPr>
                <w:rFonts w:ascii="Times New Roman" w:eastAsia="Times New Roman" w:hAnsi="Times New Roman" w:cs="Times New Roman"/>
                <w:color w:val="000000"/>
              </w:rPr>
              <w:t xml:space="preserve">Eastern and Western </w:t>
            </w:r>
            <w:proofErr w:type="gramStart"/>
            <w:r w:rsidRPr="005C2093">
              <w:rPr>
                <w:rFonts w:ascii="Times New Roman" w:eastAsia="Times New Roman" w:hAnsi="Times New Roman" w:cs="Times New Roman"/>
                <w:color w:val="000000"/>
              </w:rPr>
              <w:t>Encephalitis,  Tetanus</w:t>
            </w:r>
            <w:proofErr w:type="gramEnd"/>
            <w:r w:rsidRPr="005C2093">
              <w:rPr>
                <w:rFonts w:ascii="Times New Roman" w:eastAsia="Times New Roman" w:hAnsi="Times New Roman" w:cs="Times New Roman"/>
                <w:color w:val="000000"/>
              </w:rPr>
              <w:t xml:space="preserve"> and West Nile and  </w:t>
            </w:r>
          </w:p>
          <w:p w14:paraId="54D0909A" w14:textId="56C35ED6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6" w:right="5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093">
              <w:rPr>
                <w:rFonts w:ascii="Times New Roman" w:eastAsia="Times New Roman" w:hAnsi="Times New Roman" w:cs="Times New Roman"/>
                <w:color w:val="000000"/>
              </w:rPr>
              <w:t xml:space="preserve">Influenza &amp; </w:t>
            </w:r>
            <w:r w:rsidR="00D54B31" w:rsidRPr="005C2093">
              <w:rPr>
                <w:rFonts w:ascii="Times New Roman" w:eastAsia="Times New Roman" w:hAnsi="Times New Roman" w:cs="Times New Roman"/>
                <w:color w:val="000000"/>
              </w:rPr>
              <w:t>Rhinopneumonitis</w:t>
            </w:r>
            <w:r w:rsidRPr="005C2093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r w:rsidRPr="00DF528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Regular Price: $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70</w:t>
            </w:r>
          </w:p>
        </w:tc>
        <w:tc>
          <w:tcPr>
            <w:tcW w:w="2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84A25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51645A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$60.00 </w:t>
            </w:r>
          </w:p>
          <w:p w14:paraId="5D83B4A6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 or more) $56.00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29FC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56EAF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E3A6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68B2" w14:paraId="67500439" w14:textId="77777777" w:rsidTr="00BC4C3C">
        <w:trPr>
          <w:trHeight w:val="620"/>
        </w:trPr>
        <w:tc>
          <w:tcPr>
            <w:tcW w:w="3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8BA36" w14:textId="77777777" w:rsidR="003168B2" w:rsidRPr="005C2093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 w:right="87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5C20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Pinnacle I.N. </w:t>
            </w:r>
            <w:r w:rsidRPr="005C2093">
              <w:rPr>
                <w:rFonts w:ascii="Times New Roman" w:eastAsia="Times New Roman" w:hAnsi="Times New Roman" w:cs="Times New Roman"/>
                <w:color w:val="000000"/>
              </w:rPr>
              <w:t xml:space="preserve">(Strangles) </w:t>
            </w:r>
            <w:proofErr w:type="gramStart"/>
            <w:r w:rsidRPr="005C2093">
              <w:rPr>
                <w:rFonts w:ascii="Times New Roman" w:eastAsia="Times New Roman" w:hAnsi="Times New Roman" w:cs="Times New Roman"/>
                <w:color w:val="000000"/>
              </w:rPr>
              <w:t>intranasal  –</w:t>
            </w:r>
            <w:proofErr w:type="gramEnd"/>
            <w:r w:rsidRPr="005C2093">
              <w:rPr>
                <w:rFonts w:ascii="Times New Roman" w:eastAsia="Times New Roman" w:hAnsi="Times New Roman" w:cs="Times New Roman"/>
                <w:color w:val="000000"/>
              </w:rPr>
              <w:t xml:space="preserve"> better efficacy/protection.  </w:t>
            </w:r>
          </w:p>
          <w:p w14:paraId="755C5479" w14:textId="77777777" w:rsidR="003168B2" w:rsidRPr="00DF528B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528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Regular Price: $3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</w:t>
            </w:r>
          </w:p>
        </w:tc>
        <w:tc>
          <w:tcPr>
            <w:tcW w:w="2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1A243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$30.40 </w:t>
            </w:r>
          </w:p>
          <w:p w14:paraId="0F5AD6E9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 or more) $28.50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51C8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534C8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AF4E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68B2" w14:paraId="349F85B4" w14:textId="77777777" w:rsidTr="00BC4C3C">
        <w:trPr>
          <w:trHeight w:val="467"/>
        </w:trPr>
        <w:tc>
          <w:tcPr>
            <w:tcW w:w="3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EE417" w14:textId="77777777" w:rsidR="003168B2" w:rsidRPr="005C2093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203" w:firstLine="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93">
              <w:rPr>
                <w:rFonts w:ascii="Times New Roman" w:eastAsia="Times New Roman" w:hAnsi="Times New Roman" w:cs="Times New Roman"/>
                <w:b/>
                <w:color w:val="000000"/>
              </w:rPr>
              <w:t>Strepvax</w:t>
            </w:r>
            <w:proofErr w:type="spellEnd"/>
            <w:r w:rsidRPr="005C20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 w:rsidRPr="005C2093">
              <w:rPr>
                <w:rFonts w:ascii="Times New Roman" w:eastAsia="Times New Roman" w:hAnsi="Times New Roman" w:cs="Times New Roman"/>
                <w:color w:val="000000"/>
              </w:rPr>
              <w:t xml:space="preserve">(Strangles) vaccine IM.  </w:t>
            </w:r>
            <w:r w:rsidRPr="00DF528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Regular Price: $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24</w:t>
            </w:r>
          </w:p>
        </w:tc>
        <w:tc>
          <w:tcPr>
            <w:tcW w:w="2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0F09D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$21.00</w:t>
            </w:r>
          </w:p>
          <w:p w14:paraId="4F5BA1F5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 or more) $19.50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11590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4FBD1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D7E35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68B2" w14:paraId="0B03B31F" w14:textId="77777777" w:rsidTr="00BC4C3C">
        <w:trPr>
          <w:trHeight w:val="593"/>
        </w:trPr>
        <w:tc>
          <w:tcPr>
            <w:tcW w:w="3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2B0C" w14:textId="77777777" w:rsidR="003168B2" w:rsidRPr="005C2093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 w:rsidRPr="005C20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Rabies. </w:t>
            </w:r>
            <w:r w:rsidRPr="005C2093">
              <w:rPr>
                <w:rFonts w:ascii="Times New Roman" w:eastAsia="Times New Roman" w:hAnsi="Times New Roman" w:cs="Times New Roman"/>
                <w:color w:val="000000"/>
              </w:rPr>
              <w:t xml:space="preserve">Must be given by a  </w:t>
            </w:r>
          </w:p>
          <w:p w14:paraId="34555156" w14:textId="77777777" w:rsidR="003168B2" w:rsidRPr="005C2093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 w:rsidRPr="005C2093">
              <w:rPr>
                <w:rFonts w:ascii="Times New Roman" w:eastAsia="Times New Roman" w:hAnsi="Times New Roman" w:cs="Times New Roman"/>
                <w:color w:val="000000"/>
              </w:rPr>
              <w:t xml:space="preserve">veterinarian to be </w:t>
            </w:r>
            <w:proofErr w:type="gramStart"/>
            <w:r w:rsidRPr="005C2093">
              <w:rPr>
                <w:rFonts w:ascii="Times New Roman" w:eastAsia="Times New Roman" w:hAnsi="Times New Roman" w:cs="Times New Roman"/>
                <w:color w:val="000000"/>
              </w:rPr>
              <w:t>legally</w:t>
            </w:r>
            <w:proofErr w:type="gramEnd"/>
            <w:r w:rsidRPr="005C209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481E3240" w14:textId="77777777" w:rsidR="003168B2" w:rsidRPr="00DF528B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2093">
              <w:rPr>
                <w:rFonts w:ascii="Times New Roman" w:eastAsia="Times New Roman" w:hAnsi="Times New Roman" w:cs="Times New Roman"/>
                <w:color w:val="000000"/>
              </w:rPr>
              <w:t>recognized.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Regular Price: $31</w:t>
            </w:r>
          </w:p>
        </w:tc>
        <w:tc>
          <w:tcPr>
            <w:tcW w:w="2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A8B34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$28.00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2E71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9C1C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ED023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68B2" w14:paraId="422F616A" w14:textId="77777777" w:rsidTr="00BC4C3C">
        <w:trPr>
          <w:trHeight w:val="341"/>
        </w:trPr>
        <w:tc>
          <w:tcPr>
            <w:tcW w:w="3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B6F06" w14:textId="77777777" w:rsidR="003168B2" w:rsidRPr="005C2093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334" w:firstLine="13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C2093">
              <w:rPr>
                <w:rFonts w:ascii="Times New Roman" w:eastAsia="Times New Roman" w:hAnsi="Times New Roman" w:cs="Times New Roman"/>
                <w:b/>
                <w:color w:val="000000"/>
              </w:rPr>
              <w:t>**</w:t>
            </w:r>
            <w:r w:rsidRPr="005C2093">
              <w:rPr>
                <w:rFonts w:ascii="Times New Roman" w:eastAsia="Times New Roman" w:hAnsi="Times New Roman" w:cs="Times New Roman"/>
                <w:color w:val="000000"/>
              </w:rPr>
              <w:t>dewormer</w:t>
            </w:r>
            <w:r w:rsidRPr="005C20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** </w:t>
            </w:r>
            <w:proofErr w:type="spellStart"/>
            <w:r w:rsidRPr="005C2093">
              <w:rPr>
                <w:rFonts w:ascii="Times New Roman" w:eastAsia="Times New Roman" w:hAnsi="Times New Roman" w:cs="Times New Roman"/>
                <w:b/>
                <w:color w:val="000000"/>
              </w:rPr>
              <w:t>Zimectrin</w:t>
            </w:r>
            <w:proofErr w:type="spellEnd"/>
            <w:r w:rsidRPr="005C20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Gold. </w:t>
            </w:r>
            <w:r w:rsidRPr="005C2093">
              <w:rPr>
                <w:rFonts w:ascii="Times New Roman" w:eastAsia="Times New Roman" w:hAnsi="Times New Roman" w:cs="Times New Roman"/>
                <w:color w:val="000000"/>
              </w:rPr>
              <w:t xml:space="preserve">Ivermectin/praziquantel.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 w:rsidRPr="005C2093">
              <w:rPr>
                <w:rFonts w:ascii="Times New Roman" w:eastAsia="Times New Roman" w:hAnsi="Times New Roman" w:cs="Times New Roman"/>
                <w:i/>
                <w:color w:val="000000"/>
              </w:rPr>
              <w:t>Regular  Price</w:t>
            </w:r>
            <w:proofErr w:type="gramEnd"/>
            <w:r w:rsidRPr="005C2093">
              <w:rPr>
                <w:rFonts w:ascii="Times New Roman" w:eastAsia="Times New Roman" w:hAnsi="Times New Roman" w:cs="Times New Roman"/>
                <w:i/>
                <w:color w:val="000000"/>
              </w:rPr>
              <w:t>:$19</w:t>
            </w:r>
          </w:p>
        </w:tc>
        <w:tc>
          <w:tcPr>
            <w:tcW w:w="2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0CF2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$17.00 </w:t>
            </w:r>
          </w:p>
          <w:p w14:paraId="4F00A2F7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 or more) $16.50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ABBB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10225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1DC9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68B2" w14:paraId="552C8ADA" w14:textId="77777777" w:rsidTr="00BC4C3C">
        <w:trPr>
          <w:trHeight w:val="296"/>
        </w:trPr>
        <w:tc>
          <w:tcPr>
            <w:tcW w:w="3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8FE98" w14:textId="77777777" w:rsidR="003168B2" w:rsidRPr="005C2093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88" w:firstLine="3"/>
              <w:rPr>
                <w:rFonts w:ascii="Times New Roman" w:eastAsia="Times New Roman" w:hAnsi="Times New Roman" w:cs="Times New Roman"/>
                <w:color w:val="000000"/>
              </w:rPr>
            </w:pPr>
            <w:r w:rsidRPr="005C20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Wellness Exam: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DF528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Regular cost $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52</w:t>
            </w:r>
            <w:r w:rsidRPr="00DF528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per horse.</w:t>
            </w:r>
          </w:p>
        </w:tc>
        <w:tc>
          <w:tcPr>
            <w:tcW w:w="2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BD3F4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$45 per horse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EFD1A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09088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59331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68B2" w14:paraId="779EB17E" w14:textId="77777777" w:rsidTr="003C65FE">
        <w:trPr>
          <w:trHeight w:val="359"/>
        </w:trPr>
        <w:tc>
          <w:tcPr>
            <w:tcW w:w="99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B50C" w14:textId="77777777" w:rsidR="003168B2" w:rsidRPr="00274D83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 will TAKE HOME with me FROM THE EQUINE DINNER and administer myself. </w:t>
            </w:r>
            <w:r w:rsidRPr="00274D8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Keep refrigerated until use.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5DC1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168B2" w14:paraId="3F7FF3B6" w14:textId="77777777" w:rsidTr="003C65FE">
        <w:trPr>
          <w:trHeight w:val="359"/>
        </w:trPr>
        <w:tc>
          <w:tcPr>
            <w:tcW w:w="99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C1CB2" w14:textId="77777777" w:rsidR="003168B2" w:rsidRPr="00274D83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 will PICK UP FROM THE CLINIC and administer myself. </w:t>
            </w:r>
            <w:r w:rsidRPr="00274D8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Keep refrigerated until use.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59E1F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168B2" w14:paraId="0E381CA7" w14:textId="77777777" w:rsidTr="003C65FE">
        <w:trPr>
          <w:trHeight w:val="665"/>
        </w:trPr>
        <w:tc>
          <w:tcPr>
            <w:tcW w:w="99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6EE6" w14:textId="12BEF2B9" w:rsidR="003168B2" w:rsidRPr="00274D83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8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 would like the vaccine delivered and administered by one of the veterinarians.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C4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An additional vaccine administration fee of $5</w:t>
            </w:r>
            <w:r w:rsidR="00BC4C3C" w:rsidRPr="00BC4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per </w:t>
            </w:r>
            <w:r w:rsidRPr="00BC4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vaccine</w:t>
            </w:r>
            <w:r w:rsidR="00BC4C3C" w:rsidRPr="00BC4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will be charged</w:t>
            </w:r>
            <w:r w:rsidRPr="00BC4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at time of service – do not include </w:t>
            </w:r>
            <w:r w:rsidR="00BC4C3C" w:rsidRPr="00BC4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this fee in the total now.</w:t>
            </w:r>
            <w:r w:rsidR="00BC4C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 will CALL 715-934-9055 to set up an appointment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 a later date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C48F8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68B2" w14:paraId="48C5E5E7" w14:textId="77777777" w:rsidTr="003C65FE">
        <w:trPr>
          <w:trHeight w:val="305"/>
        </w:trPr>
        <w:tc>
          <w:tcPr>
            <w:tcW w:w="99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DBE2" w14:textId="77777777" w:rsidR="003168B2" w:rsidRPr="00274D83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57" w:lineRule="auto"/>
              <w:ind w:left="280" w:right="362" w:hanging="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A36339" wp14:editId="48227C70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18415</wp:posOffset>
                      </wp:positionV>
                      <wp:extent cx="146050" cy="120650"/>
                      <wp:effectExtent l="0" t="0" r="25400" b="12700"/>
                      <wp:wrapNone/>
                      <wp:docPr id="8048792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71B7BF" id="Rectangle 1" o:spid="_x0000_s1026" style="position:absolute;margin-left:126pt;margin-top:1.45pt;width:11.5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0CC2C1" wp14:editId="7A985FCB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37465</wp:posOffset>
                      </wp:positionV>
                      <wp:extent cx="146050" cy="120650"/>
                      <wp:effectExtent l="0" t="0" r="25400" b="12700"/>
                      <wp:wrapNone/>
                      <wp:docPr id="114239335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235E2D" id="Rectangle 1" o:spid="_x0000_s1026" style="position:absolute;margin-left:214pt;margin-top:2.95pt;width:11.5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9FEE59" wp14:editId="0C87B31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31115</wp:posOffset>
                      </wp:positionV>
                      <wp:extent cx="146050" cy="120650"/>
                      <wp:effectExtent l="0" t="0" r="25400" b="12700"/>
                      <wp:wrapNone/>
                      <wp:docPr id="2440200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CC351E" id="Rectangle 1" o:spid="_x0000_s1026" style="position:absolute;margin-left:3pt;margin-top:2.45pt;width:11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" fillcolor="white [3201]" strokecolor="black [3200]" strokeweight="1pt"/>
                  </w:pict>
                </mc:Fallback>
              </mc:AlternateContent>
            </w: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Check#_________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Cash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</w:t>
            </w: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Card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</w:t>
            </w: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 AMOUNT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31CD6" w14:textId="77777777" w:rsidR="003168B2" w:rsidRDefault="003168B2" w:rsidP="003C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B11B68B" w14:textId="77777777" w:rsidR="003168B2" w:rsidRDefault="003168B2" w:rsidP="0031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3D5DAA" w14:textId="4CED2169" w:rsidR="00046B64" w:rsidRPr="003168B2" w:rsidRDefault="00000000" w:rsidP="0031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7" w:lineRule="auto"/>
        <w:ind w:left="280" w:right="362" w:hanging="4"/>
        <w:jc w:val="center"/>
        <w:rPr>
          <w:rFonts w:ascii="Times New Roman" w:eastAsia="Times New Roman" w:hAnsi="Times New Roman" w:cs="Times New Roman"/>
          <w:b/>
          <w:color w:val="000000"/>
        </w:rPr>
      </w:pPr>
      <w:hyperlink r:id="rId4" w:history="1">
        <w:r w:rsidR="003168B2" w:rsidRPr="001B5465">
          <w:rPr>
            <w:rStyle w:val="Hyperlink"/>
            <w:rFonts w:ascii="Times New Roman" w:eastAsia="Times New Roman" w:hAnsi="Times New Roman" w:cs="Times New Roman"/>
            <w:b/>
          </w:rPr>
          <w:t>info@leadingedgevets.com</w:t>
        </w:r>
      </w:hyperlink>
      <w:r w:rsidR="003168B2" w:rsidRPr="001B5465">
        <w:rPr>
          <w:rFonts w:ascii="Times New Roman" w:eastAsia="Times New Roman" w:hAnsi="Times New Roman" w:cs="Times New Roman"/>
          <w:b/>
        </w:rPr>
        <w:t xml:space="preserve"> </w:t>
      </w:r>
      <w:r w:rsidR="003168B2" w:rsidRPr="001B5465">
        <w:rPr>
          <w:rFonts w:ascii="Times New Roman" w:eastAsia="Times New Roman" w:hAnsi="Times New Roman" w:cs="Times New Roman"/>
          <w:b/>
          <w:color w:val="000000"/>
        </w:rPr>
        <w:t>~</w:t>
      </w:r>
      <w:r w:rsidR="003168B2" w:rsidRPr="001B5465">
        <w:rPr>
          <w:rFonts w:ascii="Times New Roman" w:eastAsia="Times New Roman" w:hAnsi="Times New Roman" w:cs="Times New Roman"/>
          <w:b/>
        </w:rPr>
        <w:t xml:space="preserve"> </w:t>
      </w:r>
      <w:r w:rsidR="003168B2" w:rsidRPr="001B5465">
        <w:rPr>
          <w:rFonts w:ascii="Times New Roman" w:eastAsia="Times New Roman" w:hAnsi="Times New Roman" w:cs="Times New Roman"/>
          <w:b/>
          <w:color w:val="000000"/>
        </w:rPr>
        <w:t xml:space="preserve">715-934-9055 ~ </w:t>
      </w:r>
      <w:r w:rsidR="003168B2" w:rsidRPr="001B5465">
        <w:rPr>
          <w:rFonts w:ascii="Times New Roman" w:eastAsia="Times New Roman" w:hAnsi="Times New Roman" w:cs="Times New Roman"/>
          <w:b/>
        </w:rPr>
        <w:t>N10120 County Hwy M ~ Springbrook, WI 54875</w:t>
      </w:r>
    </w:p>
    <w:sectPr w:rsidR="00046B64" w:rsidRPr="003168B2" w:rsidSect="00CA26E0">
      <w:pgSz w:w="12240" w:h="15840"/>
      <w:pgMar w:top="691" w:right="451" w:bottom="540" w:left="44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94"/>
    <w:rsid w:val="00046B64"/>
    <w:rsid w:val="002C4994"/>
    <w:rsid w:val="003168B2"/>
    <w:rsid w:val="005D0F1F"/>
    <w:rsid w:val="009532E2"/>
    <w:rsid w:val="00BC4C3C"/>
    <w:rsid w:val="00CA26E0"/>
    <w:rsid w:val="00D54B31"/>
    <w:rsid w:val="00E23F8F"/>
    <w:rsid w:val="00F3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210F"/>
  <w15:chartTrackingRefBased/>
  <w15:docId w15:val="{DDEC0D59-EF90-4C21-A953-8418B9BC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994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eadingedgeve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Schmock</dc:creator>
  <cp:keywords/>
  <dc:description/>
  <cp:lastModifiedBy>Lisa Schmock</cp:lastModifiedBy>
  <cp:revision>6</cp:revision>
  <dcterms:created xsi:type="dcterms:W3CDTF">2023-12-26T16:43:00Z</dcterms:created>
  <dcterms:modified xsi:type="dcterms:W3CDTF">2024-01-22T21:36:00Z</dcterms:modified>
</cp:coreProperties>
</file>